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89F5B" w14:textId="4BEF4DF2" w:rsidR="00772372" w:rsidRDefault="00772372" w:rsidP="007E6F2B">
      <w:pPr>
        <w:widowControl/>
        <w:snapToGrid w:val="0"/>
        <w:jc w:val="center"/>
        <w:rPr>
          <w:rFonts w:ascii="ＭＳ Ｐゴシック" w:eastAsia="ＭＳ Ｐゴシック" w:hAnsi="ＭＳ Ｐゴシック" w:cs="ＭＳ Ｐゴシック"/>
          <w:kern w:val="0"/>
          <w:sz w:val="16"/>
          <w:szCs w:val="24"/>
        </w:rPr>
      </w:pPr>
      <w:r w:rsidRPr="00140B44"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50"/>
        </w:rPr>
        <w:t>書籍購入方法および申込み用紙</w:t>
      </w:r>
    </w:p>
    <w:p w14:paraId="0BACADE8" w14:textId="2D8EA2C0" w:rsidR="00772372" w:rsidRPr="004A30D5" w:rsidRDefault="00772372" w:rsidP="00772372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16"/>
          <w:szCs w:val="24"/>
        </w:rPr>
      </w:pPr>
      <w:r w:rsidRPr="004A30D5">
        <w:rPr>
          <w:rFonts w:ascii="ＭＳ Ｐゴシック" w:eastAsia="ＭＳ Ｐゴシック" w:hAnsi="ＭＳ Ｐゴシック" w:cs="ＭＳ Ｐゴシック" w:hint="eastAsia"/>
          <w:kern w:val="0"/>
          <w:sz w:val="16"/>
          <w:szCs w:val="24"/>
        </w:rPr>
        <w:t xml:space="preserve">　</w:t>
      </w:r>
      <w:r w:rsidRPr="004A30D5">
        <w:rPr>
          <w:rFonts w:ascii="ＭＳ Ｐゴシック" w:eastAsia="ＭＳ Ｐゴシック" w:hAnsi="ＭＳ Ｐゴシック" w:cs="ＭＳ Ｐゴシック"/>
          <w:kern w:val="0"/>
          <w:sz w:val="18"/>
          <w:szCs w:val="24"/>
        </w:rPr>
        <w:t>購入部数や送付先などご記入</w:t>
      </w:r>
      <w:r w:rsidRPr="004A30D5">
        <w:rPr>
          <w:rFonts w:ascii="ＭＳ Ｐゴシック" w:eastAsia="ＭＳ Ｐゴシック" w:hAnsi="ＭＳ Ｐゴシック" w:cs="ＭＳ Ｐゴシック" w:hint="eastAsia"/>
          <w:kern w:val="0"/>
          <w:sz w:val="18"/>
          <w:szCs w:val="24"/>
        </w:rPr>
        <w:t>の上，下記</w:t>
      </w:r>
      <w:r w:rsidRPr="004A30D5">
        <w:rPr>
          <w:rFonts w:ascii="ＭＳ Ｐゴシック" w:eastAsia="ＭＳ Ｐゴシック" w:hAnsi="ＭＳ Ｐゴシック" w:cs="ＭＳ Ｐゴシック"/>
          <w:kern w:val="0"/>
          <w:sz w:val="18"/>
          <w:szCs w:val="24"/>
        </w:rPr>
        <w:t>の宛先までFAXまたは郵送にてお申し込みください</w:t>
      </w:r>
      <w:r w:rsidRPr="004A30D5">
        <w:rPr>
          <w:rFonts w:ascii="ＭＳ Ｐゴシック" w:eastAsia="ＭＳ Ｐゴシック" w:hAnsi="ＭＳ Ｐゴシック" w:cs="ＭＳ Ｐゴシック" w:hint="eastAsia"/>
          <w:kern w:val="0"/>
          <w:sz w:val="18"/>
          <w:szCs w:val="24"/>
        </w:rPr>
        <w:t>．</w:t>
      </w:r>
      <w:r w:rsidRPr="004A30D5">
        <w:rPr>
          <w:rFonts w:ascii="ＭＳ Ｐゴシック" w:eastAsia="ＭＳ Ｐゴシック" w:hAnsi="ＭＳ Ｐゴシック" w:cs="ＭＳ Ｐゴシック"/>
          <w:kern w:val="0"/>
          <w:sz w:val="18"/>
          <w:szCs w:val="24"/>
        </w:rPr>
        <w:t>E-mailの場合はこの用紙をご参考の上</w:t>
      </w:r>
      <w:r w:rsidRPr="004A30D5">
        <w:rPr>
          <w:rFonts w:ascii="ＭＳ Ｐゴシック" w:eastAsia="ＭＳ Ｐゴシック" w:hAnsi="ＭＳ Ｐゴシック" w:cs="ＭＳ Ｐゴシック" w:hint="eastAsia"/>
          <w:kern w:val="0"/>
          <w:sz w:val="18"/>
          <w:szCs w:val="24"/>
        </w:rPr>
        <w:t>，</w:t>
      </w:r>
      <w:r w:rsidRPr="004A30D5">
        <w:rPr>
          <w:rFonts w:ascii="ＭＳ Ｐゴシック" w:eastAsia="ＭＳ Ｐゴシック" w:hAnsi="ＭＳ Ｐゴシック" w:cs="ＭＳ Ｐゴシック"/>
          <w:kern w:val="0"/>
          <w:sz w:val="18"/>
          <w:szCs w:val="24"/>
        </w:rPr>
        <w:t xml:space="preserve">必要事項を記入し下の宛先まで送信ください。 </w:t>
      </w:r>
      <w:r w:rsidRPr="004A30D5">
        <w:rPr>
          <w:rFonts w:ascii="ＭＳ Ｐゴシック" w:eastAsia="ＭＳ Ｐゴシック" w:hAnsi="ＭＳ Ｐゴシック" w:cs="ＭＳ Ｐゴシック"/>
          <w:kern w:val="0"/>
          <w:sz w:val="18"/>
          <w:szCs w:val="24"/>
        </w:rPr>
        <w:br/>
      </w:r>
      <w:r w:rsidR="007E6F2B">
        <w:rPr>
          <w:rFonts w:ascii="ＭＳ Ｐゴシック" w:eastAsia="ＭＳ Ｐゴシック" w:hAnsi="ＭＳ Ｐゴシック" w:cs="ＭＳ Ｐゴシック" w:hint="eastAsia"/>
          <w:kern w:val="0"/>
          <w:sz w:val="16"/>
          <w:szCs w:val="24"/>
        </w:rPr>
        <w:t xml:space="preserve"> </w:t>
      </w:r>
      <w:r w:rsidRPr="004A30D5">
        <w:rPr>
          <w:rFonts w:ascii="ＭＳ Ｐゴシック" w:eastAsia="ＭＳ Ｐゴシック" w:hAnsi="ＭＳ Ｐゴシック" w:cs="ＭＳ Ｐゴシック"/>
          <w:kern w:val="0"/>
          <w:sz w:val="16"/>
          <w:szCs w:val="24"/>
        </w:rPr>
        <w:t>★表示の価格は</w:t>
      </w:r>
      <w:r w:rsidRPr="00D451E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6"/>
          <w:szCs w:val="24"/>
        </w:rPr>
        <w:t>消費税込み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24"/>
        </w:rPr>
        <w:t>となっております。</w:t>
      </w:r>
      <w:r w:rsidRPr="004A30D5">
        <w:rPr>
          <w:rFonts w:ascii="ＭＳ Ｐゴシック" w:eastAsia="ＭＳ Ｐゴシック" w:hAnsi="ＭＳ Ｐゴシック" w:cs="ＭＳ Ｐゴシック"/>
          <w:b/>
          <w:bCs/>
          <w:kern w:val="0"/>
          <w:sz w:val="16"/>
          <w:szCs w:val="24"/>
        </w:rPr>
        <w:t>送料については別途実費</w:t>
      </w:r>
      <w:r w:rsidRPr="004A30D5">
        <w:rPr>
          <w:rFonts w:ascii="ＭＳ Ｐゴシック" w:eastAsia="ＭＳ Ｐゴシック" w:hAnsi="ＭＳ Ｐゴシック" w:cs="ＭＳ Ｐゴシック"/>
          <w:kern w:val="0"/>
          <w:sz w:val="16"/>
          <w:szCs w:val="24"/>
        </w:rPr>
        <w:t>をいただ</w:t>
      </w: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24"/>
        </w:rPr>
        <w:t>きます</w:t>
      </w:r>
      <w:r w:rsidRPr="004A30D5">
        <w:rPr>
          <w:rFonts w:ascii="ＭＳ Ｐゴシック" w:eastAsia="ＭＳ Ｐゴシック" w:hAnsi="ＭＳ Ｐゴシック" w:cs="ＭＳ Ｐゴシック" w:hint="eastAsia"/>
          <w:kern w:val="0"/>
          <w:sz w:val="16"/>
          <w:szCs w:val="24"/>
        </w:rPr>
        <w:t>．</w:t>
      </w:r>
      <w:r w:rsidRPr="004A30D5">
        <w:rPr>
          <w:rFonts w:ascii="ＭＳ Ｐゴシック" w:eastAsia="ＭＳ Ｐゴシック" w:hAnsi="ＭＳ Ｐゴシック" w:cs="ＭＳ Ｐゴシック"/>
          <w:kern w:val="0"/>
          <w:sz w:val="16"/>
          <w:szCs w:val="24"/>
        </w:rPr>
        <w:t xml:space="preserve"> </w:t>
      </w:r>
      <w:r w:rsidRPr="004A30D5">
        <w:rPr>
          <w:rFonts w:ascii="ＭＳ Ｐゴシック" w:eastAsia="ＭＳ Ｐゴシック" w:hAnsi="ＭＳ Ｐゴシック" w:cs="ＭＳ Ｐゴシック"/>
          <w:kern w:val="0"/>
          <w:sz w:val="16"/>
          <w:szCs w:val="24"/>
        </w:rPr>
        <w:br/>
      </w:r>
      <w:r w:rsidRPr="004A30D5">
        <w:rPr>
          <w:rFonts w:ascii="ＭＳ Ｐゴシック" w:eastAsia="ＭＳ Ｐゴシック" w:hAnsi="ＭＳ Ｐゴシック" w:cs="ＭＳ Ｐゴシック" w:hint="eastAsia"/>
          <w:kern w:val="0"/>
          <w:sz w:val="16"/>
          <w:szCs w:val="24"/>
        </w:rPr>
        <w:t xml:space="preserve">　</w:t>
      </w:r>
      <w:r w:rsidRPr="004A30D5">
        <w:rPr>
          <w:rFonts w:ascii="ＭＳ Ｐゴシック" w:eastAsia="ＭＳ Ｐゴシック" w:hAnsi="ＭＳ Ｐゴシック" w:cs="ＭＳ Ｐゴシック"/>
          <w:kern w:val="0"/>
          <w:sz w:val="16"/>
          <w:szCs w:val="24"/>
        </w:rPr>
        <w:t>★ご注文いただきました書籍は</w:t>
      </w:r>
      <w:r w:rsidRPr="004A30D5">
        <w:rPr>
          <w:rFonts w:ascii="ＭＳ Ｐゴシック" w:eastAsia="ＭＳ Ｐゴシック" w:hAnsi="ＭＳ Ｐゴシック" w:cs="ＭＳ Ｐゴシック" w:hint="eastAsia"/>
          <w:kern w:val="0"/>
          <w:sz w:val="16"/>
          <w:szCs w:val="24"/>
        </w:rPr>
        <w:t>，</w:t>
      </w:r>
      <w:r w:rsidRPr="004A30D5">
        <w:rPr>
          <w:rFonts w:ascii="ＭＳ Ｐゴシック" w:eastAsia="ＭＳ Ｐゴシック" w:hAnsi="ＭＳ Ｐゴシック" w:cs="ＭＳ Ｐゴシック"/>
          <w:kern w:val="0"/>
          <w:sz w:val="16"/>
          <w:szCs w:val="24"/>
        </w:rPr>
        <w:t>請求書および郵便振替用紙を同封の上</w:t>
      </w:r>
      <w:r w:rsidRPr="004A30D5">
        <w:rPr>
          <w:rFonts w:ascii="ＭＳ Ｐゴシック" w:eastAsia="ＭＳ Ｐゴシック" w:hAnsi="ＭＳ Ｐゴシック" w:cs="ＭＳ Ｐゴシック" w:hint="eastAsia"/>
          <w:kern w:val="0"/>
          <w:sz w:val="16"/>
          <w:szCs w:val="24"/>
        </w:rPr>
        <w:t>，</w:t>
      </w:r>
      <w:r w:rsidRPr="004A30D5">
        <w:rPr>
          <w:rFonts w:ascii="ＭＳ Ｐゴシック" w:eastAsia="ＭＳ Ｐゴシック" w:hAnsi="ＭＳ Ｐゴシック" w:cs="ＭＳ Ｐゴシック"/>
          <w:kern w:val="0"/>
          <w:sz w:val="16"/>
          <w:szCs w:val="24"/>
        </w:rPr>
        <w:t>郵送いたします</w:t>
      </w:r>
      <w:r w:rsidRPr="004A30D5">
        <w:rPr>
          <w:rFonts w:ascii="ＭＳ Ｐゴシック" w:eastAsia="ＭＳ Ｐゴシック" w:hAnsi="ＭＳ Ｐゴシック" w:cs="ＭＳ Ｐゴシック" w:hint="eastAsia"/>
          <w:kern w:val="0"/>
          <w:sz w:val="16"/>
          <w:szCs w:val="24"/>
        </w:rPr>
        <w:t>．</w:t>
      </w:r>
      <w:r w:rsidRPr="004A30D5">
        <w:rPr>
          <w:rFonts w:ascii="ＭＳ Ｐゴシック" w:eastAsia="ＭＳ Ｐゴシック" w:hAnsi="ＭＳ Ｐゴシック" w:cs="ＭＳ Ｐゴシック"/>
          <w:kern w:val="0"/>
          <w:sz w:val="16"/>
          <w:szCs w:val="24"/>
        </w:rPr>
        <w:t xml:space="preserve"> </w:t>
      </w:r>
      <w:r w:rsidRPr="004A30D5">
        <w:rPr>
          <w:rFonts w:ascii="ＭＳ Ｐゴシック" w:eastAsia="ＭＳ Ｐゴシック" w:hAnsi="ＭＳ Ｐゴシック" w:cs="ＭＳ Ｐゴシック"/>
          <w:kern w:val="0"/>
          <w:sz w:val="16"/>
          <w:szCs w:val="24"/>
        </w:rPr>
        <w:br/>
      </w:r>
      <w:r w:rsidRPr="004A30D5">
        <w:rPr>
          <w:rFonts w:ascii="ＭＳ Ｐゴシック" w:eastAsia="ＭＳ Ｐゴシック" w:hAnsi="ＭＳ Ｐゴシック" w:cs="ＭＳ Ｐゴシック" w:hint="eastAsia"/>
          <w:kern w:val="0"/>
          <w:sz w:val="16"/>
          <w:szCs w:val="24"/>
        </w:rPr>
        <w:t xml:space="preserve">　</w:t>
      </w:r>
      <w:r w:rsidRPr="004A30D5">
        <w:rPr>
          <w:rFonts w:ascii="ＭＳ Ｐゴシック" w:eastAsia="ＭＳ Ｐゴシック" w:hAnsi="ＭＳ Ｐゴシック" w:cs="ＭＳ Ｐゴシック"/>
          <w:kern w:val="0"/>
          <w:sz w:val="16"/>
          <w:szCs w:val="24"/>
        </w:rPr>
        <w:t>★</w:t>
      </w:r>
      <w:r w:rsidRPr="004A30D5">
        <w:rPr>
          <w:rFonts w:ascii="ＭＳ Ｐゴシック" w:eastAsia="ＭＳ Ｐゴシック" w:hAnsi="ＭＳ Ｐゴシック" w:cs="ＭＳ Ｐゴシック"/>
          <w:b/>
          <w:bCs/>
          <w:kern w:val="0"/>
          <w:sz w:val="16"/>
          <w:szCs w:val="24"/>
        </w:rPr>
        <w:t>代金を銀行でお振り込みの場合は、振り込み手数料をご負担ください</w:t>
      </w:r>
      <w:r w:rsidRPr="004A30D5">
        <w:rPr>
          <w:rFonts w:ascii="ＭＳ Ｐゴシック" w:eastAsia="ＭＳ Ｐゴシック" w:hAnsi="ＭＳ Ｐゴシック" w:cs="ＭＳ Ｐゴシック" w:hint="eastAsia"/>
          <w:kern w:val="0"/>
          <w:sz w:val="16"/>
          <w:szCs w:val="24"/>
        </w:rPr>
        <w:t>．</w:t>
      </w:r>
    </w:p>
    <w:p w14:paraId="7A985134" w14:textId="77777777" w:rsidR="00772372" w:rsidRPr="00C60295" w:rsidRDefault="00772372" w:rsidP="00772372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12"/>
          <w:szCs w:val="24"/>
        </w:rPr>
      </w:pPr>
    </w:p>
    <w:tbl>
      <w:tblPr>
        <w:tblStyle w:val="a3"/>
        <w:tblW w:w="10318" w:type="dxa"/>
        <w:tblInd w:w="-23" w:type="dxa"/>
        <w:tblLook w:val="04A0" w:firstRow="1" w:lastRow="0" w:firstColumn="1" w:lastColumn="0" w:noHBand="0" w:noVBand="1"/>
      </w:tblPr>
      <w:tblGrid>
        <w:gridCol w:w="3400"/>
        <w:gridCol w:w="1757"/>
        <w:gridCol w:w="3403"/>
        <w:gridCol w:w="1758"/>
      </w:tblGrid>
      <w:tr w:rsidR="00772372" w14:paraId="0FEEC21F" w14:textId="77777777" w:rsidTr="007E6F2B">
        <w:trPr>
          <w:trHeight w:val="227"/>
        </w:trPr>
        <w:tc>
          <w:tcPr>
            <w:tcW w:w="3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70335F" w14:textId="77777777" w:rsidR="00772372" w:rsidRPr="004A30D5" w:rsidRDefault="00772372" w:rsidP="00CA568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24"/>
              </w:rPr>
            </w:pPr>
            <w:r w:rsidRPr="004A30D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24"/>
              </w:rPr>
              <w:t>書籍名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B6FAA8A" w14:textId="77777777" w:rsidR="00772372" w:rsidRPr="004A30D5" w:rsidRDefault="00772372" w:rsidP="00CA568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24"/>
              </w:rPr>
            </w:pPr>
            <w:r w:rsidRPr="004A30D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24"/>
              </w:rPr>
              <w:t>金額　×　部数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EE409A" w14:textId="77777777" w:rsidR="00772372" w:rsidRPr="004A30D5" w:rsidRDefault="00772372" w:rsidP="00CA568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24"/>
              </w:rPr>
            </w:pPr>
            <w:r w:rsidRPr="004A30D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24"/>
              </w:rPr>
              <w:t>書籍名</w:t>
            </w:r>
          </w:p>
        </w:tc>
        <w:tc>
          <w:tcPr>
            <w:tcW w:w="1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031574B" w14:textId="77777777" w:rsidR="00772372" w:rsidRPr="004A30D5" w:rsidRDefault="00772372" w:rsidP="00CA568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24"/>
              </w:rPr>
            </w:pPr>
            <w:r w:rsidRPr="004A30D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24"/>
              </w:rPr>
              <w:t>金額　×　部数</w:t>
            </w:r>
          </w:p>
        </w:tc>
      </w:tr>
      <w:tr w:rsidR="00772372" w14:paraId="140E95A0" w14:textId="77777777" w:rsidTr="007E6F2B">
        <w:trPr>
          <w:trHeight w:val="302"/>
        </w:trPr>
        <w:tc>
          <w:tcPr>
            <w:tcW w:w="515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14:paraId="5599EBFD" w14:textId="77777777" w:rsidR="00772372" w:rsidRPr="00BA701F" w:rsidRDefault="00772372" w:rsidP="00CA568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BA701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分 離 技 術 シ リ ー ズ</w:t>
            </w:r>
          </w:p>
        </w:tc>
        <w:tc>
          <w:tcPr>
            <w:tcW w:w="340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CFF22C1" w14:textId="77777777" w:rsidR="00772372" w:rsidRPr="00CA321F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１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増補　充てん塔の話</w:t>
            </w:r>
          </w:p>
        </w:tc>
        <w:tc>
          <w:tcPr>
            <w:tcW w:w="175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E4F16C" w14:textId="77777777" w:rsidR="00772372" w:rsidRPr="00CA321F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,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500　円　×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部</w:t>
            </w:r>
          </w:p>
        </w:tc>
      </w:tr>
      <w:tr w:rsidR="00772372" w14:paraId="46974728" w14:textId="77777777" w:rsidTr="007E6F2B">
        <w:trPr>
          <w:trHeight w:val="352"/>
        </w:trPr>
        <w:tc>
          <w:tcPr>
            <w:tcW w:w="340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E8EE95A" w14:textId="77777777" w:rsidR="00772372" w:rsidRPr="00CA321F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２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改訂新版　トレイパッキング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14:paraId="1B9AED73" w14:textId="77777777" w:rsidR="00772372" w:rsidRPr="00CA321F" w:rsidRDefault="00772372" w:rsidP="00CA568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800　円　×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部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14:paraId="219420C2" w14:textId="77777777" w:rsidR="00772372" w:rsidRPr="00CA321F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分かり易い吸着の測定と解析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AB96CFF" w14:textId="77777777" w:rsidR="00772372" w:rsidRPr="00CA321F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400　円　×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部</w:t>
            </w:r>
          </w:p>
        </w:tc>
      </w:tr>
      <w:tr w:rsidR="00772372" w14:paraId="3426CB98" w14:textId="77777777" w:rsidTr="007E6F2B">
        <w:trPr>
          <w:trHeight w:val="355"/>
        </w:trPr>
        <w:tc>
          <w:tcPr>
            <w:tcW w:w="3400" w:type="dxa"/>
            <w:tcBorders>
              <w:left w:val="single" w:sz="18" w:space="0" w:color="auto"/>
            </w:tcBorders>
            <w:vAlign w:val="center"/>
          </w:tcPr>
          <w:p w14:paraId="34919F2D" w14:textId="77777777" w:rsidR="00772372" w:rsidRPr="00CA321F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４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新版　工業晶析操作</w:t>
            </w:r>
          </w:p>
        </w:tc>
        <w:tc>
          <w:tcPr>
            <w:tcW w:w="1757" w:type="dxa"/>
            <w:vAlign w:val="center"/>
          </w:tcPr>
          <w:p w14:paraId="51944C6D" w14:textId="77777777" w:rsidR="00772372" w:rsidRPr="00CA321F" w:rsidRDefault="00772372" w:rsidP="00CA5687">
            <w:pPr>
              <w:jc w:val="center"/>
              <w:rPr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4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800　円　×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  <w:tc>
          <w:tcPr>
            <w:tcW w:w="3403" w:type="dxa"/>
            <w:vAlign w:val="center"/>
          </w:tcPr>
          <w:p w14:paraId="4144CB96" w14:textId="77777777" w:rsidR="00772372" w:rsidRPr="00CA321F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５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改訂　分かり易い晶析操作</w:t>
            </w:r>
          </w:p>
        </w:tc>
        <w:tc>
          <w:tcPr>
            <w:tcW w:w="1758" w:type="dxa"/>
            <w:tcBorders>
              <w:right w:val="single" w:sz="18" w:space="0" w:color="auto"/>
            </w:tcBorders>
            <w:vAlign w:val="center"/>
          </w:tcPr>
          <w:p w14:paraId="0743191B" w14:textId="77777777" w:rsidR="00772372" w:rsidRPr="00CA321F" w:rsidRDefault="00772372" w:rsidP="00CA5687">
            <w:pPr>
              <w:rPr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500　円　×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部</w:t>
            </w:r>
          </w:p>
        </w:tc>
      </w:tr>
      <w:tr w:rsidR="00772372" w14:paraId="2D7BC771" w14:textId="77777777" w:rsidTr="007E6F2B">
        <w:trPr>
          <w:trHeight w:val="338"/>
        </w:trPr>
        <w:tc>
          <w:tcPr>
            <w:tcW w:w="3400" w:type="dxa"/>
            <w:tcBorders>
              <w:left w:val="single" w:sz="18" w:space="0" w:color="auto"/>
            </w:tcBorders>
            <w:vAlign w:val="center"/>
          </w:tcPr>
          <w:p w14:paraId="4F5D5531" w14:textId="77777777" w:rsidR="00772372" w:rsidRPr="00CA321F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６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環境を守る</w:t>
            </w:r>
          </w:p>
        </w:tc>
        <w:tc>
          <w:tcPr>
            <w:tcW w:w="1757" w:type="dxa"/>
            <w:vAlign w:val="center"/>
          </w:tcPr>
          <w:p w14:paraId="4A9A23DF" w14:textId="77777777" w:rsidR="00772372" w:rsidRPr="00CA321F" w:rsidRDefault="00772372" w:rsidP="00CA5687">
            <w:pPr>
              <w:jc w:val="center"/>
              <w:rPr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000　円　×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部</w:t>
            </w:r>
          </w:p>
        </w:tc>
        <w:tc>
          <w:tcPr>
            <w:tcW w:w="3403" w:type="dxa"/>
            <w:vAlign w:val="center"/>
          </w:tcPr>
          <w:p w14:paraId="165F1182" w14:textId="77777777" w:rsidR="00772372" w:rsidRPr="00CA321F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７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復刻新版　多成分系の蒸留</w:t>
            </w:r>
          </w:p>
        </w:tc>
        <w:tc>
          <w:tcPr>
            <w:tcW w:w="1758" w:type="dxa"/>
            <w:tcBorders>
              <w:right w:val="single" w:sz="18" w:space="0" w:color="auto"/>
            </w:tcBorders>
            <w:vAlign w:val="center"/>
          </w:tcPr>
          <w:p w14:paraId="582F667E" w14:textId="77777777" w:rsidR="00772372" w:rsidRPr="00CA321F" w:rsidRDefault="00772372" w:rsidP="00CA5687">
            <w:pPr>
              <w:rPr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500　円　×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部</w:t>
            </w:r>
          </w:p>
        </w:tc>
      </w:tr>
      <w:tr w:rsidR="00772372" w14:paraId="14E2DF06" w14:textId="77777777" w:rsidTr="007E6F2B">
        <w:trPr>
          <w:trHeight w:val="335"/>
        </w:trPr>
        <w:tc>
          <w:tcPr>
            <w:tcW w:w="3400" w:type="dxa"/>
            <w:tcBorders>
              <w:left w:val="single" w:sz="18" w:space="0" w:color="auto"/>
            </w:tcBorders>
            <w:vAlign w:val="center"/>
          </w:tcPr>
          <w:p w14:paraId="009F0176" w14:textId="77777777" w:rsidR="00772372" w:rsidRPr="00CA321F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８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化学工学における分子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ｼﾐｭﾚｰｼｮﾝ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の活用</w:t>
            </w:r>
          </w:p>
        </w:tc>
        <w:tc>
          <w:tcPr>
            <w:tcW w:w="1757" w:type="dxa"/>
            <w:vAlign w:val="center"/>
          </w:tcPr>
          <w:p w14:paraId="6F07C350" w14:textId="77777777" w:rsidR="00772372" w:rsidRPr="00CA321F" w:rsidRDefault="00772372" w:rsidP="00CA5687">
            <w:pPr>
              <w:jc w:val="center"/>
              <w:rPr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000　円　×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  <w:tc>
          <w:tcPr>
            <w:tcW w:w="3403" w:type="dxa"/>
            <w:vAlign w:val="center"/>
          </w:tcPr>
          <w:p w14:paraId="17DCBDCA" w14:textId="77777777" w:rsidR="00772372" w:rsidRPr="00CA321F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９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実用製造プロセス物性集覧</w:t>
            </w:r>
          </w:p>
        </w:tc>
        <w:tc>
          <w:tcPr>
            <w:tcW w:w="1758" w:type="dxa"/>
            <w:tcBorders>
              <w:right w:val="single" w:sz="18" w:space="0" w:color="auto"/>
            </w:tcBorders>
            <w:vAlign w:val="center"/>
          </w:tcPr>
          <w:p w14:paraId="0A69B8CA" w14:textId="77777777" w:rsidR="00772372" w:rsidRPr="00CA321F" w:rsidRDefault="00772372" w:rsidP="00CA5687">
            <w:pPr>
              <w:rPr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7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000　円　×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部</w:t>
            </w:r>
          </w:p>
        </w:tc>
      </w:tr>
      <w:tr w:rsidR="00772372" w14:paraId="09C045FF" w14:textId="77777777" w:rsidTr="007E6F2B">
        <w:trPr>
          <w:trHeight w:val="317"/>
        </w:trPr>
        <w:tc>
          <w:tcPr>
            <w:tcW w:w="3400" w:type="dxa"/>
            <w:tcBorders>
              <w:left w:val="single" w:sz="18" w:space="0" w:color="auto"/>
            </w:tcBorders>
            <w:vAlign w:val="center"/>
          </w:tcPr>
          <w:p w14:paraId="5E92A126" w14:textId="77777777" w:rsidR="00772372" w:rsidRPr="00CA321F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１０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実用蒸留技術</w:t>
            </w:r>
          </w:p>
        </w:tc>
        <w:tc>
          <w:tcPr>
            <w:tcW w:w="1757" w:type="dxa"/>
            <w:vAlign w:val="center"/>
          </w:tcPr>
          <w:p w14:paraId="3A3D22F2" w14:textId="77777777" w:rsidR="00772372" w:rsidRPr="00CA321F" w:rsidRDefault="00772372" w:rsidP="00CA5687">
            <w:pPr>
              <w:jc w:val="center"/>
              <w:rPr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4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300　円　×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部</w:t>
            </w:r>
          </w:p>
        </w:tc>
        <w:tc>
          <w:tcPr>
            <w:tcW w:w="3403" w:type="dxa"/>
            <w:vAlign w:val="center"/>
          </w:tcPr>
          <w:p w14:paraId="56726638" w14:textId="77777777" w:rsidR="00772372" w:rsidRPr="00CA321F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１１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分かり易い結晶多形</w:t>
            </w:r>
          </w:p>
        </w:tc>
        <w:tc>
          <w:tcPr>
            <w:tcW w:w="1758" w:type="dxa"/>
            <w:tcBorders>
              <w:right w:val="single" w:sz="18" w:space="0" w:color="auto"/>
            </w:tcBorders>
            <w:vAlign w:val="center"/>
          </w:tcPr>
          <w:p w14:paraId="7DC8570B" w14:textId="77777777" w:rsidR="00772372" w:rsidRPr="00CA321F" w:rsidRDefault="00772372" w:rsidP="00CA5687">
            <w:pPr>
              <w:rPr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500　円　×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</w:tr>
      <w:tr w:rsidR="00772372" w14:paraId="78155699" w14:textId="77777777" w:rsidTr="007E6F2B">
        <w:trPr>
          <w:trHeight w:val="314"/>
        </w:trPr>
        <w:tc>
          <w:tcPr>
            <w:tcW w:w="3400" w:type="dxa"/>
            <w:tcBorders>
              <w:left w:val="single" w:sz="18" w:space="0" w:color="auto"/>
            </w:tcBorders>
            <w:vAlign w:val="center"/>
          </w:tcPr>
          <w:p w14:paraId="304A0B00" w14:textId="77777777" w:rsidR="00772372" w:rsidRPr="00CA321F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１２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分かり易い物理化学</w:t>
            </w:r>
          </w:p>
        </w:tc>
        <w:tc>
          <w:tcPr>
            <w:tcW w:w="1757" w:type="dxa"/>
            <w:vAlign w:val="center"/>
          </w:tcPr>
          <w:p w14:paraId="2394BDCB" w14:textId="77777777" w:rsidR="00772372" w:rsidRPr="00CA321F" w:rsidRDefault="00772372" w:rsidP="00CA5687">
            <w:pPr>
              <w:jc w:val="center"/>
              <w:rPr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5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000　円　×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部</w:t>
            </w:r>
          </w:p>
        </w:tc>
        <w:tc>
          <w:tcPr>
            <w:tcW w:w="3403" w:type="dxa"/>
            <w:vAlign w:val="center"/>
          </w:tcPr>
          <w:p w14:paraId="1C41D077" w14:textId="77777777" w:rsidR="00772372" w:rsidRPr="00CA321F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１３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混相流の数値シミュレーション入門</w:t>
            </w:r>
          </w:p>
        </w:tc>
        <w:tc>
          <w:tcPr>
            <w:tcW w:w="1758" w:type="dxa"/>
            <w:tcBorders>
              <w:right w:val="single" w:sz="18" w:space="0" w:color="auto"/>
            </w:tcBorders>
            <w:vAlign w:val="center"/>
          </w:tcPr>
          <w:p w14:paraId="23E73628" w14:textId="77777777" w:rsidR="00772372" w:rsidRPr="00CA321F" w:rsidRDefault="00772372" w:rsidP="00CA5687">
            <w:pPr>
              <w:rPr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000　円　×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部</w:t>
            </w:r>
          </w:p>
        </w:tc>
      </w:tr>
      <w:tr w:rsidR="00772372" w14:paraId="7CF9DEC5" w14:textId="77777777" w:rsidTr="007E6F2B">
        <w:trPr>
          <w:trHeight w:val="297"/>
        </w:trPr>
        <w:tc>
          <w:tcPr>
            <w:tcW w:w="3400" w:type="dxa"/>
            <w:tcBorders>
              <w:left w:val="single" w:sz="18" w:space="0" w:color="auto"/>
            </w:tcBorders>
            <w:vAlign w:val="center"/>
          </w:tcPr>
          <w:p w14:paraId="65A82304" w14:textId="77777777" w:rsidR="00772372" w:rsidRPr="00CA321F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１４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ユーザーのための実用固液分離技術</w:t>
            </w:r>
          </w:p>
        </w:tc>
        <w:tc>
          <w:tcPr>
            <w:tcW w:w="1757" w:type="dxa"/>
            <w:vAlign w:val="center"/>
          </w:tcPr>
          <w:p w14:paraId="7E543EF8" w14:textId="77777777" w:rsidR="00772372" w:rsidRPr="00CA321F" w:rsidRDefault="00772372" w:rsidP="00CA5687">
            <w:pPr>
              <w:jc w:val="center"/>
              <w:rPr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7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000　円　×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部</w:t>
            </w:r>
          </w:p>
        </w:tc>
        <w:tc>
          <w:tcPr>
            <w:tcW w:w="3403" w:type="dxa"/>
            <w:vAlign w:val="center"/>
          </w:tcPr>
          <w:p w14:paraId="0100AD3A" w14:textId="77777777" w:rsidR="00772372" w:rsidRPr="00CA321F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１５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液液抽出を考える</w:t>
            </w:r>
          </w:p>
        </w:tc>
        <w:tc>
          <w:tcPr>
            <w:tcW w:w="1758" w:type="dxa"/>
            <w:tcBorders>
              <w:right w:val="single" w:sz="18" w:space="0" w:color="auto"/>
            </w:tcBorders>
            <w:vAlign w:val="center"/>
          </w:tcPr>
          <w:p w14:paraId="12024ABD" w14:textId="77777777" w:rsidR="00772372" w:rsidRPr="00CA321F" w:rsidRDefault="00772372" w:rsidP="00CA5687">
            <w:pPr>
              <w:rPr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700　円　×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</w:tr>
      <w:tr w:rsidR="00772372" w14:paraId="26708D0C" w14:textId="77777777" w:rsidTr="007E6F2B">
        <w:trPr>
          <w:trHeight w:val="293"/>
        </w:trPr>
        <w:tc>
          <w:tcPr>
            <w:tcW w:w="3400" w:type="dxa"/>
            <w:tcBorders>
              <w:left w:val="single" w:sz="18" w:space="0" w:color="auto"/>
            </w:tcBorders>
            <w:vAlign w:val="center"/>
          </w:tcPr>
          <w:p w14:paraId="18E4140E" w14:textId="77777777" w:rsidR="00772372" w:rsidRPr="00CA321F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１６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分かり易いバッチ晶析</w:t>
            </w:r>
          </w:p>
        </w:tc>
        <w:tc>
          <w:tcPr>
            <w:tcW w:w="1757" w:type="dxa"/>
            <w:vAlign w:val="center"/>
          </w:tcPr>
          <w:p w14:paraId="00E22F49" w14:textId="77777777" w:rsidR="00772372" w:rsidRPr="00CA321F" w:rsidRDefault="00772372" w:rsidP="00CA5687">
            <w:pPr>
              <w:jc w:val="center"/>
              <w:rPr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500　円　×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部</w:t>
            </w:r>
          </w:p>
        </w:tc>
        <w:tc>
          <w:tcPr>
            <w:tcW w:w="3403" w:type="dxa"/>
            <w:vAlign w:val="center"/>
          </w:tcPr>
          <w:p w14:paraId="003CC0F7" w14:textId="77777777" w:rsidR="00772372" w:rsidRPr="00CA321F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１７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プロセス産業向けシミュレータ集覧</w:t>
            </w:r>
          </w:p>
        </w:tc>
        <w:tc>
          <w:tcPr>
            <w:tcW w:w="1758" w:type="dxa"/>
            <w:tcBorders>
              <w:right w:val="single" w:sz="18" w:space="0" w:color="auto"/>
            </w:tcBorders>
            <w:vAlign w:val="center"/>
          </w:tcPr>
          <w:p w14:paraId="35C3751C" w14:textId="77777777" w:rsidR="00772372" w:rsidRPr="00CA321F" w:rsidRDefault="00772372" w:rsidP="00CA5687">
            <w:pPr>
              <w:rPr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7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000　円　×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</w:tr>
      <w:tr w:rsidR="00772372" w14:paraId="66A7F3BC" w14:textId="77777777" w:rsidTr="007E6F2B">
        <w:trPr>
          <w:trHeight w:val="276"/>
        </w:trPr>
        <w:tc>
          <w:tcPr>
            <w:tcW w:w="3400" w:type="dxa"/>
            <w:tcBorders>
              <w:left w:val="single" w:sz="18" w:space="0" w:color="auto"/>
            </w:tcBorders>
            <w:vAlign w:val="center"/>
          </w:tcPr>
          <w:p w14:paraId="46DFD994" w14:textId="77777777" w:rsidR="00772372" w:rsidRPr="00CA321F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１８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分離技術と泡技術</w:t>
            </w:r>
          </w:p>
        </w:tc>
        <w:tc>
          <w:tcPr>
            <w:tcW w:w="1757" w:type="dxa"/>
            <w:vAlign w:val="center"/>
          </w:tcPr>
          <w:p w14:paraId="14AAE2E7" w14:textId="77777777" w:rsidR="00772372" w:rsidRPr="00CA321F" w:rsidRDefault="00772372" w:rsidP="00CA5687">
            <w:pPr>
              <w:jc w:val="center"/>
              <w:rPr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4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300　円　×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  <w:tc>
          <w:tcPr>
            <w:tcW w:w="3403" w:type="dxa"/>
            <w:vAlign w:val="center"/>
          </w:tcPr>
          <w:p w14:paraId="7ACF6D1D" w14:textId="77777777" w:rsidR="00772372" w:rsidRPr="00CA321F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１９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ｹﾐｶﾙｴﾝｼﾞﾆｱ</w:t>
            </w:r>
            <w:r w:rsidRPr="00CA321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のための易しい応用数学</w:t>
            </w:r>
          </w:p>
        </w:tc>
        <w:tc>
          <w:tcPr>
            <w:tcW w:w="1758" w:type="dxa"/>
            <w:tcBorders>
              <w:right w:val="single" w:sz="18" w:space="0" w:color="auto"/>
            </w:tcBorders>
            <w:vAlign w:val="center"/>
          </w:tcPr>
          <w:p w14:paraId="0299F065" w14:textId="77777777" w:rsidR="00772372" w:rsidRPr="00CA321F" w:rsidRDefault="00772372" w:rsidP="00CA5687">
            <w:pPr>
              <w:rPr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700　円　×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</w:tr>
      <w:tr w:rsidR="00772372" w14:paraId="49EE01F3" w14:textId="77777777" w:rsidTr="007E6F2B">
        <w:trPr>
          <w:trHeight w:val="93"/>
        </w:trPr>
        <w:tc>
          <w:tcPr>
            <w:tcW w:w="3400" w:type="dxa"/>
            <w:tcBorders>
              <w:left w:val="single" w:sz="18" w:space="0" w:color="auto"/>
            </w:tcBorders>
            <w:vAlign w:val="center"/>
          </w:tcPr>
          <w:p w14:paraId="543E511C" w14:textId="77777777" w:rsidR="00772372" w:rsidRPr="00CA321F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２０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やさしい蒸</w:t>
            </w:r>
            <w:r w:rsidRPr="00F2159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4"/>
                <w:szCs w:val="14"/>
              </w:rPr>
              <w:t>留-ﾎﾟｯﾄｽﾁﾙの首の形状から学ぶ-</w:t>
            </w:r>
          </w:p>
        </w:tc>
        <w:tc>
          <w:tcPr>
            <w:tcW w:w="1757" w:type="dxa"/>
            <w:vAlign w:val="center"/>
          </w:tcPr>
          <w:p w14:paraId="75BA7988" w14:textId="77777777" w:rsidR="00772372" w:rsidRPr="00CA321F" w:rsidRDefault="00772372" w:rsidP="00CA5687">
            <w:pPr>
              <w:jc w:val="center"/>
              <w:rPr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200　円　×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  <w:tc>
          <w:tcPr>
            <w:tcW w:w="3403" w:type="dxa"/>
            <w:vAlign w:val="center"/>
          </w:tcPr>
          <w:p w14:paraId="0DD558DC" w14:textId="77777777" w:rsidR="00772372" w:rsidRPr="00F35731" w:rsidRDefault="00772372" w:rsidP="00CA5687">
            <w:pPr>
              <w:widowControl/>
              <w:snapToGrid w:val="0"/>
              <w:ind w:left="320" w:hangingChars="200" w:hanging="32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２１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資源開発における原油・ガス生産の分離技術</w:t>
            </w:r>
          </w:p>
        </w:tc>
        <w:tc>
          <w:tcPr>
            <w:tcW w:w="1758" w:type="dxa"/>
            <w:tcBorders>
              <w:right w:val="single" w:sz="18" w:space="0" w:color="auto"/>
            </w:tcBorders>
            <w:vAlign w:val="center"/>
          </w:tcPr>
          <w:p w14:paraId="4CBEAC8A" w14:textId="77777777" w:rsidR="00772372" w:rsidRPr="00CA321F" w:rsidRDefault="00772372" w:rsidP="00CA5687">
            <w:pPr>
              <w:rPr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800　円　×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</w:tr>
      <w:tr w:rsidR="00772372" w14:paraId="6315700C" w14:textId="77777777" w:rsidTr="007E6F2B">
        <w:trPr>
          <w:trHeight w:val="454"/>
        </w:trPr>
        <w:tc>
          <w:tcPr>
            <w:tcW w:w="3400" w:type="dxa"/>
            <w:tcBorders>
              <w:left w:val="single" w:sz="18" w:space="0" w:color="auto"/>
            </w:tcBorders>
            <w:vAlign w:val="center"/>
          </w:tcPr>
          <w:p w14:paraId="4ACD9C9F" w14:textId="77777777" w:rsidR="00772372" w:rsidRPr="00CA321F" w:rsidRDefault="00772372" w:rsidP="00CA5687">
            <w:pPr>
              <w:widowControl/>
              <w:snapToGrid w:val="0"/>
              <w:ind w:left="320" w:hangingChars="200" w:hanging="32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２２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化学ﾌﾟﾗﾝﾄのﾌﾟﾛｾｽ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設計-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化学ﾌﾟﾗﾝﾄ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工学入門-</w:t>
            </w:r>
          </w:p>
        </w:tc>
        <w:tc>
          <w:tcPr>
            <w:tcW w:w="1757" w:type="dxa"/>
            <w:vAlign w:val="center"/>
          </w:tcPr>
          <w:p w14:paraId="4CFE5554" w14:textId="77777777" w:rsidR="00772372" w:rsidRPr="00CA321F" w:rsidRDefault="00772372" w:rsidP="00CA5687">
            <w:pPr>
              <w:jc w:val="center"/>
              <w:rPr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500　円　×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  <w:tc>
          <w:tcPr>
            <w:tcW w:w="3403" w:type="dxa"/>
            <w:vAlign w:val="center"/>
          </w:tcPr>
          <w:p w14:paraId="541C61FD" w14:textId="77777777" w:rsidR="00772372" w:rsidRPr="00F35731" w:rsidRDefault="00772372" w:rsidP="00CA5687">
            <w:pPr>
              <w:widowControl/>
              <w:snapToGrid w:val="0"/>
              <w:ind w:left="320" w:hangingChars="200" w:hanging="32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２３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吸着剤とその応用-その性質と利用法-</w:t>
            </w:r>
          </w:p>
        </w:tc>
        <w:tc>
          <w:tcPr>
            <w:tcW w:w="1758" w:type="dxa"/>
            <w:tcBorders>
              <w:right w:val="single" w:sz="18" w:space="0" w:color="auto"/>
            </w:tcBorders>
            <w:vAlign w:val="center"/>
          </w:tcPr>
          <w:p w14:paraId="5FE80505" w14:textId="77777777" w:rsidR="00772372" w:rsidRPr="00CA321F" w:rsidRDefault="00772372" w:rsidP="00CA5687">
            <w:pPr>
              <w:rPr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4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000　円　×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部</w:t>
            </w:r>
          </w:p>
        </w:tc>
      </w:tr>
      <w:tr w:rsidR="00772372" w14:paraId="5575E3CC" w14:textId="77777777" w:rsidTr="007E6F2B">
        <w:trPr>
          <w:trHeight w:val="292"/>
        </w:trPr>
        <w:tc>
          <w:tcPr>
            <w:tcW w:w="3400" w:type="dxa"/>
            <w:tcBorders>
              <w:left w:val="single" w:sz="18" w:space="0" w:color="auto"/>
            </w:tcBorders>
            <w:vAlign w:val="center"/>
          </w:tcPr>
          <w:p w14:paraId="48787764" w14:textId="77777777" w:rsidR="00772372" w:rsidRPr="00CA321F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２４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実用超臨界流体技術</w:t>
            </w:r>
          </w:p>
        </w:tc>
        <w:tc>
          <w:tcPr>
            <w:tcW w:w="1757" w:type="dxa"/>
            <w:vAlign w:val="center"/>
          </w:tcPr>
          <w:p w14:paraId="50891AE8" w14:textId="77777777" w:rsidR="00772372" w:rsidRPr="00CA321F" w:rsidRDefault="00772372" w:rsidP="00CA5687">
            <w:pPr>
              <w:jc w:val="center"/>
              <w:rPr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500　円　×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部</w:t>
            </w:r>
          </w:p>
        </w:tc>
        <w:tc>
          <w:tcPr>
            <w:tcW w:w="3403" w:type="dxa"/>
            <w:vAlign w:val="center"/>
          </w:tcPr>
          <w:p w14:paraId="36DA1F7B" w14:textId="77777777" w:rsidR="00772372" w:rsidRPr="00CA321F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２５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状態方程式を中心とした計算熱力学</w:t>
            </w:r>
          </w:p>
        </w:tc>
        <w:tc>
          <w:tcPr>
            <w:tcW w:w="1758" w:type="dxa"/>
            <w:tcBorders>
              <w:right w:val="single" w:sz="18" w:space="0" w:color="auto"/>
            </w:tcBorders>
            <w:vAlign w:val="center"/>
          </w:tcPr>
          <w:p w14:paraId="68F68C6B" w14:textId="77777777" w:rsidR="00772372" w:rsidRPr="00CA321F" w:rsidRDefault="00772372" w:rsidP="00CA5687">
            <w:pPr>
              <w:rPr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5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000　円　×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</w:tr>
      <w:tr w:rsidR="00772372" w14:paraId="373A7E5E" w14:textId="77777777" w:rsidTr="007E6F2B">
        <w:trPr>
          <w:trHeight w:val="275"/>
        </w:trPr>
        <w:tc>
          <w:tcPr>
            <w:tcW w:w="340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6B0FDC6" w14:textId="77777777" w:rsidR="00772372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２６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分離・混合操作の新評価手法－情報エン</w:t>
            </w:r>
          </w:p>
          <w:p w14:paraId="6F0467A6" w14:textId="77777777" w:rsidR="00772372" w:rsidRPr="00CA321F" w:rsidRDefault="00772372" w:rsidP="00CA5687">
            <w:pPr>
              <w:widowControl/>
              <w:snapToGrid w:val="0"/>
              <w:ind w:firstLineChars="200" w:firstLine="321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トロピーの視点に立って－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17093987" w14:textId="77777777" w:rsidR="00772372" w:rsidRPr="00CA321F" w:rsidRDefault="00772372" w:rsidP="00CA5687">
            <w:pPr>
              <w:jc w:val="center"/>
              <w:rPr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800　円　×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部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57F0AB03" w14:textId="77777777" w:rsidR="00772372" w:rsidRPr="00F35731" w:rsidRDefault="00772372" w:rsidP="00CA5687">
            <w:pPr>
              <w:widowControl/>
              <w:snapToGrid w:val="0"/>
              <w:ind w:left="320" w:hangingChars="200" w:hanging="32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２７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実用乾燥技術集覧</w:t>
            </w:r>
          </w:p>
        </w:tc>
        <w:tc>
          <w:tcPr>
            <w:tcW w:w="175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6DD6A0E" w14:textId="77777777" w:rsidR="00772372" w:rsidRPr="00CA321F" w:rsidRDefault="00772372" w:rsidP="00CA5687">
            <w:pPr>
              <w:rPr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5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500　円　×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</w:tr>
      <w:tr w:rsidR="00772372" w14:paraId="34C8EE5E" w14:textId="77777777" w:rsidTr="007E6F2B">
        <w:trPr>
          <w:trHeight w:val="272"/>
        </w:trPr>
        <w:tc>
          <w:tcPr>
            <w:tcW w:w="340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A0EA979" w14:textId="77777777" w:rsidR="00772372" w:rsidRPr="00CA321F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２</w:t>
            </w:r>
            <w:r w:rsidRPr="00CA321F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８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分かり易い貧溶媒晶析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7F88722D" w14:textId="77777777" w:rsidR="00772372" w:rsidRPr="00CA321F" w:rsidRDefault="00772372" w:rsidP="00CA568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500　円　×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309125C7" w14:textId="77777777" w:rsidR="00772372" w:rsidRPr="00CA321F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２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９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環境プロセス工学</w:t>
            </w:r>
          </w:p>
        </w:tc>
        <w:tc>
          <w:tcPr>
            <w:tcW w:w="175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B631FD4" w14:textId="77777777" w:rsidR="00772372" w:rsidRPr="00CA321F" w:rsidRDefault="00772372" w:rsidP="00CA5687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5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00　円　×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</w:tr>
      <w:tr w:rsidR="00772372" w14:paraId="19C18621" w14:textId="77777777" w:rsidTr="007E6F2B">
        <w:trPr>
          <w:trHeight w:val="254"/>
        </w:trPr>
        <w:tc>
          <w:tcPr>
            <w:tcW w:w="340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B6D6AA3" w14:textId="77777777" w:rsidR="00772372" w:rsidRPr="00CA321F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３０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トラブルから学ぶ蒸留塔の保全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4FA0A490" w14:textId="77777777" w:rsidR="00772372" w:rsidRPr="00CA321F" w:rsidRDefault="00772372" w:rsidP="00CA568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00　円　×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60D60EBD" w14:textId="77777777" w:rsidR="00772372" w:rsidRPr="00CA321F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３１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ガス分離膜プロセスの基礎と応用</w:t>
            </w:r>
          </w:p>
        </w:tc>
        <w:tc>
          <w:tcPr>
            <w:tcW w:w="175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F004E1E" w14:textId="77777777" w:rsidR="00772372" w:rsidRPr="00CA321F" w:rsidRDefault="00772372" w:rsidP="00CA5687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,5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00　円　×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</w:tr>
      <w:tr w:rsidR="00772372" w14:paraId="5BF8D4FC" w14:textId="77777777" w:rsidTr="007E6F2B">
        <w:trPr>
          <w:trHeight w:val="251"/>
        </w:trPr>
        <w:tc>
          <w:tcPr>
            <w:tcW w:w="340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043606E" w14:textId="77777777" w:rsidR="00772372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３２　</w:t>
            </w:r>
            <w:r w:rsidRPr="000100E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物質の移動と平衡から学ぶ化学工学的</w:t>
            </w:r>
          </w:p>
          <w:p w14:paraId="23D71788" w14:textId="77777777" w:rsidR="00772372" w:rsidRPr="00CA321F" w:rsidRDefault="00772372" w:rsidP="00CA5687">
            <w:pPr>
              <w:widowControl/>
              <w:snapToGrid w:val="0"/>
              <w:ind w:firstLineChars="100" w:firstLine="161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  <w:r w:rsidRPr="000100E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分離法の基礎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14:paraId="0DAE7F65" w14:textId="77777777" w:rsidR="00772372" w:rsidRPr="00CA321F" w:rsidRDefault="00772372" w:rsidP="00CA5687">
            <w:pPr>
              <w:ind w:firstLineChars="50" w:firstLine="8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　円　×　　　部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14:paraId="7A5A0800" w14:textId="77777777" w:rsidR="00772372" w:rsidRPr="00F35731" w:rsidRDefault="00772372" w:rsidP="00CA5687">
            <w:pPr>
              <w:widowControl/>
              <w:snapToGrid w:val="0"/>
              <w:ind w:left="320" w:hangingChars="200" w:hanging="32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３３　</w:t>
            </w:r>
            <w:r w:rsidRPr="000100E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攪拌技術の基礎と応用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AF1DEAF" w14:textId="77777777" w:rsidR="00772372" w:rsidRPr="00CA321F" w:rsidRDefault="00772372" w:rsidP="00CA5687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500　円　×　　　部</w:t>
            </w:r>
          </w:p>
        </w:tc>
      </w:tr>
      <w:tr w:rsidR="00772372" w14:paraId="11034CDC" w14:textId="77777777" w:rsidTr="007E6F2B">
        <w:trPr>
          <w:trHeight w:val="178"/>
        </w:trPr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40FB9A9" w14:textId="77777777" w:rsidR="00772372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３４　</w:t>
            </w:r>
            <w:r w:rsidRPr="000100E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分離技術への超音波の応用展開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27ABD" w14:textId="77777777" w:rsidR="00772372" w:rsidRPr="00CA321F" w:rsidRDefault="00772372" w:rsidP="00CA5687">
            <w:pPr>
              <w:ind w:firstLineChars="50" w:firstLine="8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073A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2,8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00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073A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×　　　部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B5F54" w14:textId="77777777" w:rsidR="00772372" w:rsidRPr="00CA321F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319D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３５</w:t>
            </w:r>
            <w:r w:rsidRPr="00F2159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晶析の基礎と実践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C4FBF9" w14:textId="77777777" w:rsidR="00772372" w:rsidRPr="00CA321F" w:rsidRDefault="00772372" w:rsidP="00CA5687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5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,000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円　×　　　部</w:t>
            </w:r>
          </w:p>
        </w:tc>
      </w:tr>
      <w:tr w:rsidR="00772372" w14:paraId="1E620DE6" w14:textId="77777777" w:rsidTr="007E6F2B">
        <w:trPr>
          <w:trHeight w:val="178"/>
        </w:trPr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46A85FC0" w14:textId="77777777" w:rsidR="00772372" w:rsidRPr="00F21595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３６　</w:t>
            </w:r>
            <w:r w:rsidRPr="003540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実用蒸留技術集覧　第</w:t>
            </w:r>
            <w:r w:rsidRPr="003540A9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1</w:t>
            </w:r>
            <w:r w:rsidRPr="003540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集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46E1BB2" w14:textId="77777777" w:rsidR="00772372" w:rsidRDefault="00772372" w:rsidP="00CA5687">
            <w:pPr>
              <w:ind w:firstLineChars="50" w:firstLine="8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6</w:t>
            </w:r>
            <w:r w:rsidRPr="006073A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,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000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073A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×　　　部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F29586D" w14:textId="77777777" w:rsidR="00772372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３７　</w:t>
            </w:r>
            <w:r w:rsidRPr="003540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実用蒸留技術集覧　第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2</w:t>
            </w:r>
            <w:r w:rsidRPr="003540A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集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032227F" w14:textId="77777777" w:rsidR="00772372" w:rsidRPr="006073A9" w:rsidRDefault="00772372" w:rsidP="00CA5687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5,5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00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6073A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×　　　部</w:t>
            </w:r>
          </w:p>
        </w:tc>
      </w:tr>
      <w:tr w:rsidR="00772372" w14:paraId="6BD95ECA" w14:textId="77777777" w:rsidTr="007E6F2B">
        <w:trPr>
          <w:trHeight w:val="260"/>
        </w:trPr>
        <w:tc>
          <w:tcPr>
            <w:tcW w:w="3400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32BBE708" w14:textId="77777777" w:rsidR="00772372" w:rsidRPr="00CA321F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1A1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教科書シリーズ１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B51A1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物質分離工学</w:t>
            </w:r>
          </w:p>
        </w:tc>
        <w:tc>
          <w:tcPr>
            <w:tcW w:w="1757" w:type="dxa"/>
            <w:tcBorders>
              <w:top w:val="single" w:sz="8" w:space="0" w:color="auto"/>
            </w:tcBorders>
            <w:vAlign w:val="center"/>
          </w:tcPr>
          <w:p w14:paraId="6D9AE1CA" w14:textId="77777777" w:rsidR="00772372" w:rsidRPr="00CA321F" w:rsidRDefault="00772372" w:rsidP="00CA5687">
            <w:pPr>
              <w:ind w:firstLineChars="50" w:firstLine="8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400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円　×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  <w:tc>
          <w:tcPr>
            <w:tcW w:w="3403" w:type="dxa"/>
            <w:tcBorders>
              <w:top w:val="single" w:sz="8" w:space="0" w:color="auto"/>
            </w:tcBorders>
            <w:vAlign w:val="center"/>
          </w:tcPr>
          <w:p w14:paraId="69D4F1F3" w14:textId="77777777" w:rsidR="00772372" w:rsidRPr="00CA321F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1A1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教科書シリーズ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2　</w:t>
            </w:r>
            <w:r w:rsidRPr="00A93B8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化学工</w:t>
            </w:r>
            <w:r w:rsidRPr="00B51A1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学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基礎</w:t>
            </w:r>
          </w:p>
        </w:tc>
        <w:tc>
          <w:tcPr>
            <w:tcW w:w="1758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2952E2F3" w14:textId="77777777" w:rsidR="00772372" w:rsidRPr="00CA321F" w:rsidRDefault="00772372" w:rsidP="00CA5687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400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円　×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</w:tr>
      <w:tr w:rsidR="00772372" w14:paraId="0FC37F29" w14:textId="77777777" w:rsidTr="007E6F2B">
        <w:trPr>
          <w:trHeight w:val="454"/>
        </w:trPr>
        <w:tc>
          <w:tcPr>
            <w:tcW w:w="3400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0D165569" w14:textId="77777777" w:rsidR="00772372" w:rsidRPr="00B51A12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シンポジウムシリーズ</w:t>
            </w:r>
            <w:r w:rsidRPr="00B51A1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１</w:t>
            </w:r>
          </w:p>
          <w:p w14:paraId="2CD75185" w14:textId="77777777" w:rsidR="00772372" w:rsidRPr="00B51A12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分離技術のシーズとライセンス技術の実用化</w:t>
            </w:r>
          </w:p>
        </w:tc>
        <w:tc>
          <w:tcPr>
            <w:tcW w:w="1757" w:type="dxa"/>
            <w:tcBorders>
              <w:top w:val="single" w:sz="8" w:space="0" w:color="auto"/>
            </w:tcBorders>
            <w:vAlign w:val="center"/>
          </w:tcPr>
          <w:p w14:paraId="5B5F33E1" w14:textId="77777777" w:rsidR="00772372" w:rsidRDefault="00772372" w:rsidP="00CA5687">
            <w:pPr>
              <w:ind w:firstLineChars="50" w:firstLine="8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円　×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  <w:tc>
          <w:tcPr>
            <w:tcW w:w="3403" w:type="dxa"/>
            <w:tcBorders>
              <w:top w:val="single" w:sz="8" w:space="0" w:color="auto"/>
            </w:tcBorders>
            <w:vAlign w:val="center"/>
          </w:tcPr>
          <w:p w14:paraId="6E563366" w14:textId="77777777" w:rsidR="00772372" w:rsidRPr="00B51A12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シンポジウムシリーズ2</w:t>
            </w:r>
          </w:p>
          <w:p w14:paraId="7BFEC923" w14:textId="77777777" w:rsidR="00772372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分離技術のシーズとライセンス技術の実用化</w:t>
            </w:r>
          </w:p>
        </w:tc>
        <w:tc>
          <w:tcPr>
            <w:tcW w:w="1758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787731EE" w14:textId="77777777" w:rsidR="00772372" w:rsidRDefault="00772372" w:rsidP="00CA5687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3,000　円　×　　　部</w:t>
            </w:r>
          </w:p>
        </w:tc>
      </w:tr>
      <w:tr w:rsidR="00772372" w14:paraId="06F72A47" w14:textId="77777777" w:rsidTr="007E6F2B">
        <w:trPr>
          <w:trHeight w:val="454"/>
        </w:trPr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59F1F992" w14:textId="77777777" w:rsidR="00772372" w:rsidRPr="00B51A12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シンポジウムシリーズ3</w:t>
            </w:r>
          </w:p>
          <w:p w14:paraId="3300404A" w14:textId="77777777" w:rsidR="00772372" w:rsidRPr="00B51A12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分離技術のシーズとライセンス技術の実用化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BAF2017" w14:textId="77777777" w:rsidR="00772372" w:rsidRDefault="00772372" w:rsidP="00CA5687">
            <w:pPr>
              <w:ind w:firstLineChars="50" w:firstLine="8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2,800　円　×　　　部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86ED796" w14:textId="77777777" w:rsidR="00772372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40B44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分離技術ハンドブック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F518F66" w14:textId="77777777" w:rsidR="00772372" w:rsidRDefault="00772372" w:rsidP="00CA5687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45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000　円　×　　　部</w:t>
            </w:r>
          </w:p>
        </w:tc>
      </w:tr>
      <w:tr w:rsidR="00772372" w14:paraId="3DC365C6" w14:textId="77777777" w:rsidTr="007E6F2B">
        <w:trPr>
          <w:trHeight w:val="321"/>
        </w:trPr>
        <w:tc>
          <w:tcPr>
            <w:tcW w:w="3400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531DA0B0" w14:textId="77777777" w:rsidR="00772372" w:rsidRPr="00932566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よみものシリーズ</w:t>
            </w:r>
            <w:r w:rsidRPr="00B51A1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140B44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やさしい分離技術</w:t>
            </w:r>
          </w:p>
        </w:tc>
        <w:tc>
          <w:tcPr>
            <w:tcW w:w="1757" w:type="dxa"/>
            <w:tcBorders>
              <w:top w:val="single" w:sz="8" w:space="0" w:color="auto"/>
            </w:tcBorders>
            <w:vAlign w:val="center"/>
          </w:tcPr>
          <w:p w14:paraId="32AA50F0" w14:textId="77777777" w:rsidR="00772372" w:rsidRPr="00CA321F" w:rsidRDefault="00772372" w:rsidP="00CA5687">
            <w:pPr>
              <w:ind w:firstLineChars="50" w:firstLine="8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000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円　×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  <w:tc>
          <w:tcPr>
            <w:tcW w:w="3403" w:type="dxa"/>
            <w:tcBorders>
              <w:top w:val="single" w:sz="8" w:space="0" w:color="auto"/>
            </w:tcBorders>
            <w:vAlign w:val="center"/>
          </w:tcPr>
          <w:p w14:paraId="4AEFC83A" w14:textId="77777777" w:rsidR="00772372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よみものシリーズ2　</w:t>
            </w:r>
          </w:p>
          <w:p w14:paraId="6BE12605" w14:textId="77777777" w:rsidR="00772372" w:rsidRPr="00CA321F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技術者教育とリーダーの育成</w:t>
            </w:r>
          </w:p>
        </w:tc>
        <w:tc>
          <w:tcPr>
            <w:tcW w:w="1758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377C7C90" w14:textId="77777777" w:rsidR="00772372" w:rsidRPr="00CA321F" w:rsidRDefault="00772372" w:rsidP="00CA5687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4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00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円　×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</w:tr>
      <w:tr w:rsidR="00772372" w14:paraId="19E39890" w14:textId="77777777" w:rsidTr="007E6F2B">
        <w:trPr>
          <w:trHeight w:val="322"/>
        </w:trPr>
        <w:tc>
          <w:tcPr>
            <w:tcW w:w="34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C241F05" w14:textId="77777777" w:rsidR="00772372" w:rsidRPr="00140B44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古代中国の玉-その科学と文化-</w:t>
            </w:r>
          </w:p>
        </w:tc>
        <w:tc>
          <w:tcPr>
            <w:tcW w:w="1757" w:type="dxa"/>
            <w:tcBorders>
              <w:bottom w:val="single" w:sz="18" w:space="0" w:color="auto"/>
            </w:tcBorders>
            <w:vAlign w:val="center"/>
          </w:tcPr>
          <w:p w14:paraId="60C6BE3C" w14:textId="77777777" w:rsidR="00772372" w:rsidRDefault="00772372" w:rsidP="00CA5687">
            <w:pPr>
              <w:ind w:firstLineChars="50" w:firstLine="8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5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000　円　×　　 　部</w:t>
            </w:r>
          </w:p>
        </w:tc>
        <w:tc>
          <w:tcPr>
            <w:tcW w:w="3403" w:type="dxa"/>
            <w:tcBorders>
              <w:bottom w:val="single" w:sz="18" w:space="0" w:color="auto"/>
            </w:tcBorders>
            <w:vAlign w:val="center"/>
          </w:tcPr>
          <w:p w14:paraId="437CDF36" w14:textId="77777777" w:rsidR="00772372" w:rsidRPr="00140B44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化学工学物性測定マニュアル</w:t>
            </w:r>
          </w:p>
        </w:tc>
        <w:tc>
          <w:tcPr>
            <w:tcW w:w="175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88BE52C" w14:textId="77777777" w:rsidR="00772372" w:rsidRDefault="00772372" w:rsidP="00CA5687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4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00　円　×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A321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部</w:t>
            </w:r>
          </w:p>
        </w:tc>
      </w:tr>
      <w:tr w:rsidR="00772372" w14:paraId="597BE068" w14:textId="77777777" w:rsidTr="007E6F2B">
        <w:trPr>
          <w:trHeight w:val="171"/>
        </w:trPr>
        <w:tc>
          <w:tcPr>
            <w:tcW w:w="3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B607C0B" w14:textId="77777777" w:rsidR="00772372" w:rsidRPr="00CA321F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20DD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合計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 xml:space="preserve">　　　</w:t>
            </w:r>
          </w:p>
        </w:tc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838085" w14:textId="77777777" w:rsidR="00772372" w:rsidRPr="00B51A12" w:rsidRDefault="00772372" w:rsidP="00CA5687">
            <w:pPr>
              <w:ind w:firstLineChars="50" w:firstLine="8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 xml:space="preserve">部　　　</w:t>
            </w:r>
          </w:p>
        </w:tc>
        <w:tc>
          <w:tcPr>
            <w:tcW w:w="51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E655F2" w14:textId="77777777" w:rsidR="00772372" w:rsidRPr="00CA321F" w:rsidRDefault="00772372" w:rsidP="00CA5687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　　　　　　　　　　　　　　　　　　　　　　　　　　　　　　　　　　　</w:t>
            </w:r>
            <w:r w:rsidRPr="00B51A1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円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 xml:space="preserve">　　　　　</w:t>
            </w:r>
          </w:p>
        </w:tc>
      </w:tr>
    </w:tbl>
    <w:p w14:paraId="005CD82B" w14:textId="77777777" w:rsidR="00772372" w:rsidRDefault="00772372" w:rsidP="00772372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申込者情報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3"/>
      </w:tblGrid>
      <w:tr w:rsidR="00772372" w14:paraId="24AB43A1" w14:textId="77777777" w:rsidTr="00CA5687">
        <w:trPr>
          <w:trHeight w:val="397"/>
        </w:trPr>
        <w:tc>
          <w:tcPr>
            <w:tcW w:w="1838" w:type="dxa"/>
            <w:vAlign w:val="center"/>
          </w:tcPr>
          <w:p w14:paraId="04DDA0B3" w14:textId="77777777" w:rsidR="00772372" w:rsidRPr="009A511E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4"/>
              </w:rPr>
            </w:pPr>
            <w:r w:rsidRPr="009A511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4"/>
              </w:rPr>
              <w:t>住所</w:t>
            </w:r>
          </w:p>
        </w:tc>
        <w:tc>
          <w:tcPr>
            <w:tcW w:w="8613" w:type="dxa"/>
            <w:vAlign w:val="center"/>
          </w:tcPr>
          <w:p w14:paraId="456A938C" w14:textId="77777777" w:rsidR="00772372" w:rsidRPr="009A511E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4"/>
              </w:rPr>
            </w:pPr>
            <w:r w:rsidRPr="009A511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4"/>
              </w:rPr>
              <w:t>〒</w:t>
            </w:r>
          </w:p>
        </w:tc>
      </w:tr>
      <w:tr w:rsidR="00772372" w14:paraId="41EBF2E1" w14:textId="77777777" w:rsidTr="00CA5687">
        <w:trPr>
          <w:trHeight w:val="397"/>
        </w:trPr>
        <w:tc>
          <w:tcPr>
            <w:tcW w:w="1838" w:type="dxa"/>
            <w:vAlign w:val="center"/>
          </w:tcPr>
          <w:p w14:paraId="594E3C0C" w14:textId="77777777" w:rsidR="00772372" w:rsidRPr="009A511E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4"/>
              </w:rPr>
            </w:pPr>
            <w:r w:rsidRPr="009A511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4"/>
              </w:rPr>
              <w:t>お名前（ふりがな）</w:t>
            </w:r>
          </w:p>
        </w:tc>
        <w:tc>
          <w:tcPr>
            <w:tcW w:w="8613" w:type="dxa"/>
            <w:vAlign w:val="center"/>
          </w:tcPr>
          <w:p w14:paraId="296279EB" w14:textId="77777777" w:rsidR="00772372" w:rsidRPr="009A511E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4"/>
              </w:rPr>
            </w:pPr>
            <w:r w:rsidRPr="009A511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4"/>
              </w:rPr>
              <w:t xml:space="preserve">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4"/>
              </w:rPr>
              <w:t xml:space="preserve">　　　　　　</w:t>
            </w:r>
            <w:r w:rsidRPr="009A511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4"/>
              </w:rPr>
              <w:t xml:space="preserve">（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4"/>
              </w:rPr>
              <w:t xml:space="preserve">　　　　　</w:t>
            </w:r>
            <w:r w:rsidRPr="009A511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4"/>
              </w:rPr>
              <w:t xml:space="preserve">　　　）</w:t>
            </w:r>
          </w:p>
        </w:tc>
      </w:tr>
      <w:tr w:rsidR="00772372" w14:paraId="583CB657" w14:textId="77777777" w:rsidTr="00CA5687">
        <w:trPr>
          <w:trHeight w:val="397"/>
        </w:trPr>
        <w:tc>
          <w:tcPr>
            <w:tcW w:w="1838" w:type="dxa"/>
            <w:vAlign w:val="center"/>
          </w:tcPr>
          <w:p w14:paraId="13D178A8" w14:textId="77777777" w:rsidR="00772372" w:rsidRPr="009A511E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4"/>
              </w:rPr>
              <w:t>ご所属</w:t>
            </w:r>
          </w:p>
        </w:tc>
        <w:tc>
          <w:tcPr>
            <w:tcW w:w="8613" w:type="dxa"/>
            <w:vAlign w:val="center"/>
          </w:tcPr>
          <w:p w14:paraId="660E937B" w14:textId="77777777" w:rsidR="00772372" w:rsidRPr="009A511E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4"/>
              </w:rPr>
            </w:pPr>
          </w:p>
        </w:tc>
      </w:tr>
      <w:tr w:rsidR="00772372" w14:paraId="180FDBAC" w14:textId="77777777" w:rsidTr="00CA5687">
        <w:trPr>
          <w:trHeight w:val="397"/>
        </w:trPr>
        <w:tc>
          <w:tcPr>
            <w:tcW w:w="1838" w:type="dxa"/>
            <w:vAlign w:val="center"/>
          </w:tcPr>
          <w:p w14:paraId="2C2C0D96" w14:textId="77777777" w:rsidR="00772372" w:rsidRPr="009A511E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4"/>
              </w:rPr>
            </w:pPr>
            <w:r w:rsidRPr="009A511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4"/>
              </w:rPr>
              <w:t>TEL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4"/>
              </w:rPr>
              <w:t>・FAX</w:t>
            </w:r>
          </w:p>
        </w:tc>
        <w:tc>
          <w:tcPr>
            <w:tcW w:w="8613" w:type="dxa"/>
            <w:vAlign w:val="center"/>
          </w:tcPr>
          <w:p w14:paraId="3111EF23" w14:textId="77777777" w:rsidR="00772372" w:rsidRPr="009A511E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4"/>
              </w:rPr>
            </w:pPr>
          </w:p>
        </w:tc>
      </w:tr>
      <w:tr w:rsidR="00772372" w14:paraId="515B5A63" w14:textId="77777777" w:rsidTr="00CA5687">
        <w:trPr>
          <w:trHeight w:val="397"/>
        </w:trPr>
        <w:tc>
          <w:tcPr>
            <w:tcW w:w="1838" w:type="dxa"/>
            <w:vAlign w:val="center"/>
          </w:tcPr>
          <w:p w14:paraId="336B13AD" w14:textId="77777777" w:rsidR="00772372" w:rsidRPr="009A511E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4"/>
              </w:rPr>
            </w:pPr>
            <w:r w:rsidRPr="009A511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4"/>
              </w:rPr>
              <w:t>E-mail</w:t>
            </w:r>
          </w:p>
        </w:tc>
        <w:tc>
          <w:tcPr>
            <w:tcW w:w="8613" w:type="dxa"/>
            <w:vAlign w:val="center"/>
          </w:tcPr>
          <w:p w14:paraId="2DDEA48C" w14:textId="77777777" w:rsidR="00772372" w:rsidRPr="009A511E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4"/>
              </w:rPr>
            </w:pPr>
          </w:p>
        </w:tc>
      </w:tr>
      <w:tr w:rsidR="00772372" w14:paraId="105B485F" w14:textId="77777777" w:rsidTr="00CA5687">
        <w:trPr>
          <w:trHeight w:val="422"/>
        </w:trPr>
        <w:tc>
          <w:tcPr>
            <w:tcW w:w="1838" w:type="dxa"/>
            <w:vAlign w:val="center"/>
          </w:tcPr>
          <w:p w14:paraId="38A76567" w14:textId="77777777" w:rsidR="00772372" w:rsidRPr="009A511E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4"/>
              </w:rPr>
            </w:pPr>
            <w:r w:rsidRPr="009A511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4"/>
              </w:rPr>
              <w:t>ご質問等</w:t>
            </w:r>
          </w:p>
        </w:tc>
        <w:tc>
          <w:tcPr>
            <w:tcW w:w="8613" w:type="dxa"/>
            <w:vAlign w:val="center"/>
          </w:tcPr>
          <w:p w14:paraId="08E9E74E" w14:textId="77777777" w:rsidR="00772372" w:rsidRPr="009A511E" w:rsidRDefault="00772372" w:rsidP="00CA568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4"/>
              </w:rPr>
            </w:pPr>
          </w:p>
        </w:tc>
      </w:tr>
    </w:tbl>
    <w:p w14:paraId="18F41E5C" w14:textId="03947883" w:rsidR="00772372" w:rsidRDefault="00772372" w:rsidP="007E6F2B">
      <w:pPr>
        <w:widowControl/>
        <w:snapToGrid w:val="0"/>
        <w:jc w:val="center"/>
        <w:rPr>
          <w:rFonts w:ascii="ＭＳ Ｐゴシック" w:eastAsia="ＭＳ Ｐゴシック" w:hAnsi="ＭＳ Ｐゴシック" w:cs="ＭＳ Ｐゴシック"/>
          <w:kern w:val="0"/>
          <w:sz w:val="20"/>
          <w:szCs w:val="24"/>
        </w:rPr>
      </w:pPr>
      <w:r w:rsidRPr="004A30D5">
        <w:rPr>
          <w:rFonts w:ascii="ＭＳ Ｐゴシック" w:eastAsia="ＭＳ Ｐゴシック" w:hAnsi="ＭＳ Ｐゴシック" w:cs="ＭＳ Ｐゴシック"/>
          <w:b/>
          <w:bCs/>
          <w:kern w:val="0"/>
          <w:sz w:val="20"/>
          <w:szCs w:val="24"/>
        </w:rPr>
        <w:t>分 離 技 術 会</w:t>
      </w:r>
      <w:r w:rsidRPr="004A30D5">
        <w:rPr>
          <w:rFonts w:ascii="ＭＳ Ｐゴシック" w:eastAsia="ＭＳ Ｐゴシック" w:hAnsi="ＭＳ Ｐゴシック" w:cs="ＭＳ Ｐゴシック"/>
          <w:kern w:val="0"/>
          <w:sz w:val="20"/>
          <w:szCs w:val="24"/>
        </w:rPr>
        <w:t xml:space="preserve"> </w:t>
      </w:r>
      <w:r w:rsidRPr="004A30D5">
        <w:rPr>
          <w:rFonts w:ascii="ＭＳ Ｐゴシック" w:eastAsia="ＭＳ Ｐゴシック" w:hAnsi="ＭＳ Ｐゴシック" w:cs="ＭＳ Ｐゴシック"/>
          <w:kern w:val="0"/>
          <w:sz w:val="20"/>
          <w:szCs w:val="24"/>
        </w:rPr>
        <w:br/>
        <w:t>〒214-0034 神奈川県川崎市多摩区三田1-12-5-135</w:t>
      </w:r>
    </w:p>
    <w:p w14:paraId="0F05BDA5" w14:textId="683D6B96" w:rsidR="00BB7E96" w:rsidRPr="00772372" w:rsidRDefault="00772372" w:rsidP="007E6F2B">
      <w:pPr>
        <w:jc w:val="center"/>
      </w:pPr>
      <w:r w:rsidRPr="004A30D5">
        <w:rPr>
          <w:rFonts w:ascii="ＭＳ Ｐゴシック" w:eastAsia="ＭＳ Ｐゴシック" w:hAnsi="ＭＳ Ｐゴシック" w:cs="ＭＳ Ｐゴシック"/>
          <w:kern w:val="0"/>
          <w:sz w:val="20"/>
          <w:szCs w:val="24"/>
        </w:rPr>
        <w:t>TEL：044-</w:t>
      </w:r>
      <w:r>
        <w:rPr>
          <w:rFonts w:ascii="ＭＳ Ｐゴシック" w:eastAsia="ＭＳ Ｐゴシック" w:hAnsi="ＭＳ Ｐゴシック" w:cs="ＭＳ Ｐゴシック"/>
          <w:kern w:val="0"/>
          <w:sz w:val="20"/>
          <w:szCs w:val="24"/>
        </w:rPr>
        <w:t>874-0337</w:t>
      </w:r>
      <w:r w:rsidRPr="004A30D5">
        <w:rPr>
          <w:rFonts w:ascii="ＭＳ Ｐゴシック" w:eastAsia="ＭＳ Ｐゴシック" w:hAnsi="ＭＳ Ｐゴシック" w:cs="ＭＳ Ｐゴシック"/>
          <w:kern w:val="0"/>
          <w:sz w:val="20"/>
          <w:szCs w:val="24"/>
        </w:rPr>
        <w:t xml:space="preserve">    FAX：044-</w:t>
      </w:r>
      <w:r>
        <w:rPr>
          <w:rFonts w:ascii="ＭＳ Ｐゴシック" w:eastAsia="ＭＳ Ｐゴシック" w:hAnsi="ＭＳ Ｐゴシック" w:cs="ＭＳ Ｐゴシック"/>
          <w:kern w:val="0"/>
          <w:sz w:val="20"/>
          <w:szCs w:val="24"/>
        </w:rPr>
        <w:t>874</w:t>
      </w:r>
      <w:r w:rsidRPr="004A30D5">
        <w:rPr>
          <w:rFonts w:ascii="ＭＳ Ｐゴシック" w:eastAsia="ＭＳ Ｐゴシック" w:hAnsi="ＭＳ Ｐゴシック" w:cs="ＭＳ Ｐゴシック"/>
          <w:kern w:val="0"/>
          <w:sz w:val="20"/>
          <w:szCs w:val="24"/>
        </w:rPr>
        <w:t>-</w:t>
      </w:r>
      <w:r>
        <w:rPr>
          <w:rFonts w:ascii="ＭＳ Ｐゴシック" w:eastAsia="ＭＳ Ｐゴシック" w:hAnsi="ＭＳ Ｐゴシック" w:cs="ＭＳ Ｐゴシック"/>
          <w:kern w:val="0"/>
          <w:sz w:val="20"/>
          <w:szCs w:val="24"/>
        </w:rPr>
        <w:t>0338</w:t>
      </w:r>
      <w:r w:rsidRPr="004A30D5">
        <w:rPr>
          <w:rFonts w:ascii="ＭＳ Ｐゴシック" w:eastAsia="ＭＳ Ｐゴシック" w:hAnsi="ＭＳ Ｐゴシック" w:cs="ＭＳ Ｐゴシック"/>
          <w:kern w:val="0"/>
          <w:sz w:val="20"/>
          <w:szCs w:val="24"/>
        </w:rPr>
        <w:t xml:space="preserve"> </w:t>
      </w:r>
      <w:r w:rsidRPr="004A30D5">
        <w:rPr>
          <w:rFonts w:ascii="ＭＳ Ｐゴシック" w:eastAsia="ＭＳ Ｐゴシック" w:hAnsi="ＭＳ Ｐゴシック" w:cs="ＭＳ Ｐゴシック"/>
          <w:kern w:val="0"/>
          <w:sz w:val="20"/>
          <w:szCs w:val="24"/>
        </w:rPr>
        <w:br/>
      </w:r>
      <w:r w:rsidRPr="004A30D5">
        <w:rPr>
          <w:rFonts w:ascii="ＭＳ Ｐゴシック" w:eastAsia="ＭＳ Ｐゴシック" w:hAnsi="ＭＳ Ｐゴシック" w:cs="ＭＳ Ｐゴシック"/>
          <w:bCs/>
          <w:kern w:val="0"/>
          <w:sz w:val="20"/>
          <w:szCs w:val="24"/>
        </w:rPr>
        <w:t>E-mail: jimu@sspej.gr.jp</w:t>
      </w:r>
    </w:p>
    <w:sectPr w:rsidR="00BB7E96" w:rsidRPr="00772372" w:rsidSect="00985C4E">
      <w:pgSz w:w="11907" w:h="16840" w:code="9"/>
      <w:pgMar w:top="851" w:right="567" w:bottom="851" w:left="851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8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72"/>
    <w:rsid w:val="00051E3A"/>
    <w:rsid w:val="00772372"/>
    <w:rsid w:val="007E6F2B"/>
    <w:rsid w:val="00876B25"/>
    <w:rsid w:val="00985C4E"/>
    <w:rsid w:val="00BB7E96"/>
    <w:rsid w:val="00E250DA"/>
    <w:rsid w:val="00F0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DCD45D"/>
  <w15:chartTrackingRefBased/>
  <w15:docId w15:val="{17BE0A86-77ED-467A-8510-F99C57A3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3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Masako Takada</dc:creator>
  <cp:keywords/>
  <dc:description/>
  <cp:lastModifiedBy>Masako Takada</cp:lastModifiedBy>
  <cp:revision>2</cp:revision>
  <cp:lastPrinted>2024-08-18T13:25:00Z</cp:lastPrinted>
  <dcterms:created xsi:type="dcterms:W3CDTF">2024-08-18T13:07:00Z</dcterms:created>
  <dcterms:modified xsi:type="dcterms:W3CDTF">2024-08-18T13:29:00Z</dcterms:modified>
</cp:coreProperties>
</file>